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знания, умения и навыки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4747AE">
        <w:rPr>
          <w:rFonts w:ascii="Times New Roman" w:hAnsi="Times New Roman" w:cs="Times New Roman"/>
          <w:sz w:val="24"/>
          <w:szCs w:val="24"/>
        </w:rPr>
        <w:t>жизненных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1417"/>
        <w:gridCol w:w="1559"/>
        <w:gridCol w:w="1560"/>
        <w:gridCol w:w="1701"/>
      </w:tblGrid>
      <w:tr w:rsidR="00136557" w:rsidRPr="003A08FA" w14:paraId="2D3C006F" w14:textId="4479A513" w:rsidTr="00F9248E">
        <w:tc>
          <w:tcPr>
            <w:tcW w:w="9067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F9248E">
        <w:tc>
          <w:tcPr>
            <w:tcW w:w="9067" w:type="dxa"/>
          </w:tcPr>
          <w:p w14:paraId="4F81B664" w14:textId="5F83D18A" w:rsidR="00F9248E" w:rsidRPr="003A08FA" w:rsidRDefault="00F9248E" w:rsidP="00B53F86">
            <w:p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обучающимися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14:paraId="3E3EF837" w14:textId="21E0BB25" w:rsidR="00F9248E" w:rsidRPr="003A08FA" w:rsidRDefault="00283BD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0C52050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7557BA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38364" w14:textId="77777777" w:rsidR="00F9248E" w:rsidRPr="003A08FA" w:rsidRDefault="00F9248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33914F67" w14:textId="6EC5426A" w:rsidTr="00F9248E">
        <w:tc>
          <w:tcPr>
            <w:tcW w:w="9067" w:type="dxa"/>
          </w:tcPr>
          <w:p w14:paraId="1A5DB3A8" w14:textId="1B2E6201" w:rsidR="00136557" w:rsidRPr="003A08FA" w:rsidRDefault="00F962A7" w:rsidP="00F962A7">
            <w:pPr>
              <w:ind w:left="10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7" w:type="dxa"/>
          </w:tcPr>
          <w:p w14:paraId="17C1F17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B733A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063DB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1BCB8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A2E187B" w14:textId="12019B04" w:rsidTr="00F9248E">
        <w:tc>
          <w:tcPr>
            <w:tcW w:w="9067" w:type="dxa"/>
          </w:tcPr>
          <w:p w14:paraId="689FFC1B" w14:textId="256D8EA9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417" w:type="dxa"/>
          </w:tcPr>
          <w:p w14:paraId="5C9781E8" w14:textId="45782FB7" w:rsidR="00136557" w:rsidRPr="003A08FA" w:rsidRDefault="00283BD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F5C2B9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3CC0DF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49675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17F69555" w14:textId="5F2CF492" w:rsidTr="00F9248E">
        <w:tc>
          <w:tcPr>
            <w:tcW w:w="9067" w:type="dxa"/>
          </w:tcPr>
          <w:p w14:paraId="4E858E13" w14:textId="1861D373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417" w:type="dxa"/>
          </w:tcPr>
          <w:p w14:paraId="74A83CE6" w14:textId="2ECB5EF1" w:rsidR="00136557" w:rsidRPr="003A08FA" w:rsidRDefault="00283BD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FBD77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A110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F7EB9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08742F5B" w14:textId="199D5873" w:rsidTr="00F9248E">
        <w:tc>
          <w:tcPr>
            <w:tcW w:w="9067" w:type="dxa"/>
          </w:tcPr>
          <w:p w14:paraId="34FC160A" w14:textId="33B9B565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417" w:type="dxa"/>
          </w:tcPr>
          <w:p w14:paraId="45E64603" w14:textId="4B0606C3" w:rsidR="00136557" w:rsidRPr="003A08FA" w:rsidRDefault="00283BD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89C3A1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BAB5B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6F411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6FB27101" w14:textId="56DE042B" w:rsidTr="00F9248E">
        <w:tc>
          <w:tcPr>
            <w:tcW w:w="9067" w:type="dxa"/>
          </w:tcPr>
          <w:p w14:paraId="537FF40F" w14:textId="17162818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417" w:type="dxa"/>
          </w:tcPr>
          <w:p w14:paraId="6EC2C64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A1360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20D5E2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2D737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57" w:rsidRPr="003A08FA" w14:paraId="5406539B" w14:textId="6B171A8A" w:rsidTr="00F9248E">
        <w:tc>
          <w:tcPr>
            <w:tcW w:w="9067" w:type="dxa"/>
          </w:tcPr>
          <w:p w14:paraId="751530D4" w14:textId="6CC00BB9" w:rsidR="00136557" w:rsidRPr="003A08FA" w:rsidRDefault="00136557" w:rsidP="003A08FA">
            <w:pPr>
              <w:ind w:left="41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417" w:type="dxa"/>
          </w:tcPr>
          <w:p w14:paraId="48FF1DF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7166D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866E42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21DDC" w14:textId="77777777" w:rsidR="00136557" w:rsidRPr="003A08FA" w:rsidRDefault="00136557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0184C" w14:textId="5272EB46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386"/>
      </w:tblGrid>
      <w:tr w:rsidR="000D0808" w:rsidRPr="003A08FA" w14:paraId="1AC8EF0E" w14:textId="2B6D3EB7" w:rsidTr="00F962A7">
        <w:tc>
          <w:tcPr>
            <w:tcW w:w="4390" w:type="dxa"/>
          </w:tcPr>
          <w:p w14:paraId="69953F07" w14:textId="2987A422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528" w:type="dxa"/>
          </w:tcPr>
          <w:p w14:paraId="1D9FE961" w14:textId="0891E9FC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386" w:type="dxa"/>
          </w:tcPr>
          <w:p w14:paraId="190BBFBC" w14:textId="42156135" w:rsidR="000D0808" w:rsidRPr="003A08FA" w:rsidRDefault="000D0808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обучающегося</w:t>
            </w:r>
          </w:p>
        </w:tc>
      </w:tr>
      <w:tr w:rsidR="000D0808" w:rsidRPr="003A08FA" w14:paraId="2DC6B135" w14:textId="72C74D2F" w:rsidTr="00F962A7">
        <w:tc>
          <w:tcPr>
            <w:tcW w:w="4390" w:type="dxa"/>
          </w:tcPr>
          <w:p w14:paraId="0FE85DC5" w14:textId="3CF760F2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528" w:type="dxa"/>
          </w:tcPr>
          <w:p w14:paraId="2A81E5EE" w14:textId="43097EFC" w:rsidR="00A60520" w:rsidRDefault="00A60520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Высокая внешняя оценка деятельности педагога в данном направлении (в частности Клуб) адептами развивающего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А.И.Адамский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Г.Н.Блинов</w:t>
            </w:r>
            <w:proofErr w:type="spellEnd"/>
            <w:r w:rsidR="003326F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717416" w14:textId="14CB9AF5" w:rsidR="00A60520" w:rsidRDefault="00A60520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100% вовлечения детей класса в чтение художественной литературы</w:t>
            </w:r>
          </w:p>
          <w:p w14:paraId="62047880" w14:textId="46BB661C" w:rsidR="00A60520" w:rsidRDefault="00A60520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96,5% обучающихся выполнили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 и 5</w:t>
            </w:r>
          </w:p>
          <w:p w14:paraId="606214D9" w14:textId="1C544896" w:rsidR="000D0808" w:rsidRPr="003A08FA" w:rsidRDefault="00A60520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14A78DA" w14:textId="6B1EE812" w:rsidR="000D0808" w:rsidRDefault="00A60520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FC3806">
              <w:rPr>
                <w:rFonts w:ascii="Times New Roman" w:hAnsi="Times New Roman" w:cs="Times New Roman"/>
                <w:sz w:val="24"/>
                <w:szCs w:val="24"/>
              </w:rPr>
              <w:t>своил навыки чтения на 4 и 5</w:t>
            </w:r>
          </w:p>
          <w:p w14:paraId="26D8F761" w14:textId="77777777" w:rsidR="00FC3806" w:rsidRDefault="00FC3806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текстом выполнена на 4 и 5</w:t>
            </w:r>
          </w:p>
          <w:p w14:paraId="7D10966C" w14:textId="646AB97A" w:rsidR="00FC3806" w:rsidRDefault="00FC3806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Успешное участие в коммуникации в читательском клубе с детьми других городов России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C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E905A0" w14:textId="6D9579B5" w:rsidR="00FC3806" w:rsidRPr="00A60520" w:rsidRDefault="00FC3806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520">
              <w:rPr>
                <w:rFonts w:ascii="Times New Roman" w:hAnsi="Times New Roman" w:cs="Times New Roman"/>
                <w:sz w:val="24"/>
                <w:szCs w:val="24"/>
              </w:rPr>
              <w:t>.Успешные пробы предоставления публичных выступлений на конференциях и фестивалях</w:t>
            </w:r>
          </w:p>
        </w:tc>
      </w:tr>
      <w:tr w:rsidR="000D0808" w:rsidRPr="003A08FA" w14:paraId="0DBD904D" w14:textId="2089A737" w:rsidTr="00F962A7">
        <w:tc>
          <w:tcPr>
            <w:tcW w:w="4390" w:type="dxa"/>
          </w:tcPr>
          <w:p w14:paraId="3A891911" w14:textId="637F68C6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528" w:type="dxa"/>
          </w:tcPr>
          <w:p w14:paraId="64A7A485" w14:textId="0E5F77CF" w:rsidR="000D0808" w:rsidRDefault="00743AE7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ВПР всеми обучающимися на 4 и 5</w:t>
            </w:r>
          </w:p>
          <w:p w14:paraId="7F83EC7A" w14:textId="43965652" w:rsidR="00743AE7" w:rsidRDefault="00743AE7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26FE">
              <w:rPr>
                <w:rFonts w:ascii="Times New Roman" w:hAnsi="Times New Roman" w:cs="Times New Roman"/>
                <w:sz w:val="24"/>
                <w:szCs w:val="24"/>
              </w:rPr>
              <w:t>Самостоятельно участвуют в олимпиадах на образовательных платформах</w:t>
            </w:r>
          </w:p>
          <w:p w14:paraId="797A56E9" w14:textId="01FB4375" w:rsidR="003326FE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административных работ 75% на 4 и 5</w:t>
            </w:r>
          </w:p>
          <w:p w14:paraId="2F55AAE4" w14:textId="155BD306" w:rsidR="0029546D" w:rsidRDefault="0029546D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посещать занятия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bookmarkStart w:id="0" w:name="_GoBack"/>
            <w:bookmarkEnd w:id="0"/>
          </w:p>
          <w:p w14:paraId="21330D24" w14:textId="77777777" w:rsidR="003326FE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80B6" w14:textId="475A0CBE" w:rsidR="00743AE7" w:rsidRPr="003A08FA" w:rsidRDefault="00743AE7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758817" w14:textId="77777777" w:rsidR="000D0808" w:rsidRDefault="00743AE7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326FE">
              <w:rPr>
                <w:rFonts w:ascii="Times New Roman" w:hAnsi="Times New Roman" w:cs="Times New Roman"/>
                <w:sz w:val="24"/>
                <w:szCs w:val="24"/>
              </w:rPr>
              <w:t>Понимание математических понятий (языка)</w:t>
            </w:r>
          </w:p>
          <w:p w14:paraId="194A8847" w14:textId="77777777" w:rsidR="003326FE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Самостоятельно участвую в конкурсном движении</w:t>
            </w:r>
          </w:p>
          <w:p w14:paraId="5BE0A585" w14:textId="10548204" w:rsidR="003326FE" w:rsidRPr="003A08FA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Самостоятельно справляюсь с заданиями разного вида</w:t>
            </w:r>
          </w:p>
        </w:tc>
      </w:tr>
      <w:tr w:rsidR="003326FE" w:rsidRPr="003A08FA" w14:paraId="617A4901" w14:textId="543AD687" w:rsidTr="00F962A7">
        <w:tc>
          <w:tcPr>
            <w:tcW w:w="4390" w:type="dxa"/>
          </w:tcPr>
          <w:p w14:paraId="3C5586B5" w14:textId="5B5ACBDB" w:rsidR="003326FE" w:rsidRPr="003A08FA" w:rsidRDefault="003326FE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естественно-научной</w:t>
            </w:r>
            <w:proofErr w:type="gramEnd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5528" w:type="dxa"/>
          </w:tcPr>
          <w:p w14:paraId="403598D8" w14:textId="00CC91FE" w:rsidR="003326FE" w:rsidRDefault="003326FE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Высокая внешняя оценка деятельности педагога в данном направлении (в частности Телемост) адептами развивающего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А.И.Адамский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А.Б.Воронцов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14:paraId="633576AD" w14:textId="59D28317" w:rsidR="003326FE" w:rsidRDefault="003326FE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100% обучающихся </w:t>
            </w:r>
            <w:r w:rsidR="00D411CF">
              <w:rPr>
                <w:rFonts w:ascii="Times New Roman" w:hAnsi="Times New Roman" w:cs="Times New Roman"/>
                <w:sz w:val="24"/>
                <w:szCs w:val="24"/>
              </w:rPr>
              <w:t xml:space="preserve"> класса участвуют в проведение Телемостов из разных городов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6AD62" w14:textId="68369814" w:rsidR="003326FE" w:rsidRDefault="00D411CF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3. 100 </w:t>
            </w:r>
            <w:r w:rsidR="003326FE">
              <w:rPr>
                <w:rFonts w:ascii="Times New Roman" w:hAnsi="Times New Roman" w:cs="Times New Roman"/>
                <w:sz w:val="24"/>
                <w:szCs w:val="24"/>
              </w:rPr>
              <w:t>% обучающихся выполнили К\</w:t>
            </w:r>
            <w:proofErr w:type="gramStart"/>
            <w:r w:rsidR="00332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326FE">
              <w:rPr>
                <w:rFonts w:ascii="Times New Roman" w:hAnsi="Times New Roman" w:cs="Times New Roman"/>
                <w:sz w:val="24"/>
                <w:szCs w:val="24"/>
              </w:rPr>
              <w:t xml:space="preserve"> на 4 и 5</w:t>
            </w:r>
          </w:p>
          <w:p w14:paraId="11751740" w14:textId="464035D8" w:rsidR="00D411CF" w:rsidRDefault="00D411CF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изучают предмет по другим источником с целью успешности, компетентности по теме Телемоста</w:t>
            </w:r>
          </w:p>
          <w:p w14:paraId="381D9217" w14:textId="2206369C" w:rsidR="003326FE" w:rsidRPr="003A08FA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6369C660" w14:textId="77777777" w:rsidR="003326FE" w:rsidRDefault="003326FE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Освоил навыки чтения на 4 и 5</w:t>
            </w:r>
          </w:p>
          <w:p w14:paraId="6BEC4A8E" w14:textId="77777777" w:rsidR="003326FE" w:rsidRDefault="003326FE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текстом выполнена на 4 и 5</w:t>
            </w:r>
          </w:p>
          <w:p w14:paraId="62F52930" w14:textId="333410F6" w:rsidR="003326FE" w:rsidRDefault="003326FE" w:rsidP="000C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Успешное участие в коммуникации </w:t>
            </w:r>
            <w:r w:rsidR="00D411CF">
              <w:rPr>
                <w:rFonts w:ascii="Times New Roman" w:hAnsi="Times New Roman" w:cs="Times New Roman"/>
                <w:sz w:val="24"/>
                <w:szCs w:val="24"/>
              </w:rPr>
              <w:t xml:space="preserve">Телемостах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других городов России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C38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4D281" w14:textId="7239FD29" w:rsidR="003326FE" w:rsidRPr="003A08FA" w:rsidRDefault="003326FE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4.Успешные пробы предоставления публичных выступлений на конференциях и фестивалях</w:t>
            </w:r>
          </w:p>
        </w:tc>
      </w:tr>
      <w:tr w:rsidR="000D0808" w:rsidRPr="003A08FA" w14:paraId="6FA6D6E3" w14:textId="1B4C9A6C" w:rsidTr="00F962A7">
        <w:tc>
          <w:tcPr>
            <w:tcW w:w="4390" w:type="dxa"/>
          </w:tcPr>
          <w:p w14:paraId="2B4FA499" w14:textId="19AA8B21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5528" w:type="dxa"/>
          </w:tcPr>
          <w:p w14:paraId="296A576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CCE8F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886D7E4" w14:textId="241138E0" w:rsidTr="00F962A7">
        <w:tc>
          <w:tcPr>
            <w:tcW w:w="4390" w:type="dxa"/>
          </w:tcPr>
          <w:p w14:paraId="6E8EBA93" w14:textId="3EA8322D" w:rsidR="000D0808" w:rsidRPr="003A08FA" w:rsidRDefault="000D0808" w:rsidP="00F962A7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5528" w:type="dxa"/>
          </w:tcPr>
          <w:p w14:paraId="749879D5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BF9C40" w14:textId="77777777" w:rsidR="000D0808" w:rsidRPr="003A08FA" w:rsidRDefault="000D0808" w:rsidP="000D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FE352" w14:textId="5FFD4AA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823"/>
        <w:gridCol w:w="3901"/>
        <w:gridCol w:w="3753"/>
        <w:gridCol w:w="2634"/>
        <w:gridCol w:w="1193"/>
      </w:tblGrid>
      <w:tr w:rsidR="000D0808" w:rsidRPr="003A08FA" w14:paraId="7DD63260" w14:textId="77777777" w:rsidTr="00066BEC">
        <w:tc>
          <w:tcPr>
            <w:tcW w:w="3823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901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753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634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3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D0808" w:rsidRPr="003A08FA" w14:paraId="33555F51" w14:textId="77777777" w:rsidTr="00066BEC">
        <w:tc>
          <w:tcPr>
            <w:tcW w:w="3823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901" w:type="dxa"/>
          </w:tcPr>
          <w:p w14:paraId="2F2D3762" w14:textId="39C6785E" w:rsidR="000D0808" w:rsidRPr="003A08FA" w:rsidRDefault="00283BD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Громоздова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753" w:type="dxa"/>
          </w:tcPr>
          <w:p w14:paraId="3D26FD4E" w14:textId="1E35BEE7" w:rsidR="000D0808" w:rsidRPr="00283BD8" w:rsidRDefault="00283BD8" w:rsidP="00D812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Клуб (через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634" w:type="dxa"/>
          </w:tcPr>
          <w:p w14:paraId="74B286AF" w14:textId="33BC1754" w:rsidR="000D0808" w:rsidRPr="003A08FA" w:rsidRDefault="00283BD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93" w:type="dxa"/>
          </w:tcPr>
          <w:p w14:paraId="7FE5F0D7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C7780C2" w14:textId="77777777" w:rsidTr="00066BEC">
        <w:tc>
          <w:tcPr>
            <w:tcW w:w="3823" w:type="dxa"/>
          </w:tcPr>
          <w:p w14:paraId="1D57892F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3901" w:type="dxa"/>
          </w:tcPr>
          <w:p w14:paraId="423690BD" w14:textId="60CEB26F" w:rsidR="000D0808" w:rsidRPr="003A08FA" w:rsidRDefault="00FC380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Борейша Марина Александровна</w:t>
            </w:r>
          </w:p>
        </w:tc>
        <w:tc>
          <w:tcPr>
            <w:tcW w:w="3753" w:type="dxa"/>
          </w:tcPr>
          <w:p w14:paraId="283567A2" w14:textId="0FCD7D9C" w:rsidR="000D0808" w:rsidRPr="003A08FA" w:rsidRDefault="00FC380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 занятия «Решение нестандартных задач»</w:t>
            </w:r>
          </w:p>
        </w:tc>
        <w:tc>
          <w:tcPr>
            <w:tcW w:w="2634" w:type="dxa"/>
          </w:tcPr>
          <w:p w14:paraId="495CBC56" w14:textId="330529A2" w:rsidR="000D0808" w:rsidRPr="003A08FA" w:rsidRDefault="00FC380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3" w:type="dxa"/>
          </w:tcPr>
          <w:p w14:paraId="05B2190B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1DE347C0" w14:textId="77777777" w:rsidTr="00066BEC">
        <w:tc>
          <w:tcPr>
            <w:tcW w:w="3823" w:type="dxa"/>
          </w:tcPr>
          <w:p w14:paraId="2F934A13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A08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3901" w:type="dxa"/>
          </w:tcPr>
          <w:p w14:paraId="408D8C33" w14:textId="0D1AA825" w:rsidR="000D0808" w:rsidRPr="00283BD8" w:rsidRDefault="00283BD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753" w:type="dxa"/>
          </w:tcPr>
          <w:p w14:paraId="4DCAEB9C" w14:textId="162E5E09" w:rsidR="000D0808" w:rsidRPr="003A08FA" w:rsidRDefault="00283BD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 Телемост</w:t>
            </w:r>
          </w:p>
        </w:tc>
        <w:tc>
          <w:tcPr>
            <w:tcW w:w="2634" w:type="dxa"/>
          </w:tcPr>
          <w:p w14:paraId="20357485" w14:textId="1FD66D5D" w:rsidR="000D0808" w:rsidRPr="003A08FA" w:rsidRDefault="00283BD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93" w:type="dxa"/>
          </w:tcPr>
          <w:p w14:paraId="3DC3DC3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68D80410" w14:textId="77777777" w:rsidTr="00066BEC">
        <w:tc>
          <w:tcPr>
            <w:tcW w:w="3823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901" w:type="dxa"/>
          </w:tcPr>
          <w:p w14:paraId="61F95D31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0F0ABB89" w14:textId="77777777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B454AF6" w14:textId="7CBD8E58" w:rsidR="000D0808" w:rsidRPr="003A08FA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C59B742" w14:textId="77777777" w:rsidR="000D0808" w:rsidRPr="003A08FA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F962A7" w14:paraId="3056C422" w14:textId="77777777" w:rsidTr="00066BEC">
        <w:tc>
          <w:tcPr>
            <w:tcW w:w="3823" w:type="dxa"/>
          </w:tcPr>
          <w:p w14:paraId="4220D6A5" w14:textId="77777777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3901" w:type="dxa"/>
          </w:tcPr>
          <w:p w14:paraId="00D742F3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2560C4D2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1806848F" w14:textId="29C92A19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D1817D2" w14:textId="77777777" w:rsidR="000D0808" w:rsidRPr="00F962A7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</w:p>
    <w:sectPr w:rsidR="006A4CF0" w:rsidRPr="00A7073B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B7D3" w14:textId="77777777" w:rsidR="008A667D" w:rsidRDefault="008A667D" w:rsidP="00E51539">
      <w:pPr>
        <w:spacing w:after="0" w:line="240" w:lineRule="auto"/>
      </w:pPr>
      <w:r>
        <w:separator/>
      </w:r>
    </w:p>
  </w:endnote>
  <w:endnote w:type="continuationSeparator" w:id="0">
    <w:p w14:paraId="51BA4D37" w14:textId="77777777" w:rsidR="008A667D" w:rsidRDefault="008A667D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CC79" w14:textId="77777777" w:rsidR="008A667D" w:rsidRDefault="008A667D" w:rsidP="00E51539">
      <w:pPr>
        <w:spacing w:after="0" w:line="240" w:lineRule="auto"/>
      </w:pPr>
      <w:r>
        <w:separator/>
      </w:r>
    </w:p>
  </w:footnote>
  <w:footnote w:type="continuationSeparator" w:id="0">
    <w:p w14:paraId="57334FDA" w14:textId="77777777" w:rsidR="008A667D" w:rsidRDefault="008A667D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AD40" w14:textId="77777777" w:rsidR="00283BD8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b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670011" w:rsidRPr="00A7073B">
      <w:rPr>
        <w:rFonts w:ascii="Times New Roman" w:hAnsi="Times New Roman" w:cs="Times New Roman"/>
        <w:sz w:val="24"/>
        <w:szCs w:val="24"/>
      </w:rPr>
      <w:t>.</w:t>
    </w:r>
    <w:r w:rsidR="001A6FC0" w:rsidRPr="00A7073B">
      <w:rPr>
        <w:rFonts w:ascii="Times New Roman" w:hAnsi="Times New Roman" w:cs="Times New Roman"/>
        <w:b/>
        <w:sz w:val="24"/>
        <w:szCs w:val="24"/>
      </w:rPr>
      <w:tab/>
    </w:r>
  </w:p>
  <w:p w14:paraId="4FA004FF" w14:textId="77777777" w:rsidR="00283BD8" w:rsidRDefault="00283BD8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b/>
        <w:sz w:val="24"/>
        <w:szCs w:val="24"/>
      </w:rPr>
    </w:pPr>
  </w:p>
  <w:p w14:paraId="0121DEBA" w14:textId="056D5D46" w:rsidR="00EC07CA" w:rsidRPr="00A7073B" w:rsidRDefault="00E51539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sz w:val="24"/>
        <w:szCs w:val="24"/>
      </w:rPr>
      <w:t xml:space="preserve">Образовательная организация </w:t>
    </w:r>
    <w:r w:rsidR="00283BD8" w:rsidRPr="00283BD8">
      <w:rPr>
        <w:rFonts w:ascii="Times New Roman" w:hAnsi="Times New Roman" w:cs="Times New Roman"/>
        <w:b/>
        <w:sz w:val="24"/>
        <w:szCs w:val="24"/>
      </w:rPr>
      <w:t>МБОУ Прогимназия № 131</w:t>
    </w:r>
  </w:p>
  <w:p w14:paraId="04777A68" w14:textId="32BD43D9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EC07CA" w:rsidRPr="00A7073B">
      <w:rPr>
        <w:rFonts w:ascii="Times New Roman" w:hAnsi="Times New Roman" w:cs="Times New Roman"/>
        <w:sz w:val="24"/>
        <w:szCs w:val="24"/>
      </w:rPr>
      <w:t>)</w:t>
    </w:r>
    <w:r w:rsidR="00283BD8">
      <w:rPr>
        <w:rFonts w:ascii="Times New Roman" w:hAnsi="Times New Roman" w:cs="Times New Roman"/>
        <w:sz w:val="24"/>
        <w:szCs w:val="24"/>
      </w:rPr>
      <w:t xml:space="preserve">     </w:t>
    </w:r>
    <w:proofErr w:type="spellStart"/>
    <w:r w:rsidR="00283BD8">
      <w:rPr>
        <w:rFonts w:ascii="Times New Roman" w:hAnsi="Times New Roman" w:cs="Times New Roman"/>
        <w:sz w:val="24"/>
        <w:szCs w:val="24"/>
      </w:rPr>
      <w:t>Ендеркина</w:t>
    </w:r>
    <w:proofErr w:type="spellEnd"/>
    <w:r w:rsidR="00283BD8">
      <w:rPr>
        <w:rFonts w:ascii="Times New Roman" w:hAnsi="Times New Roman" w:cs="Times New Roman"/>
        <w:sz w:val="24"/>
        <w:szCs w:val="24"/>
      </w:rPr>
      <w:t xml:space="preserve"> Наталья Ивановна, заместитель директора</w:t>
    </w:r>
    <w:r w:rsidRPr="00A7073B">
      <w:rPr>
        <w:rFonts w:ascii="Times New Roman" w:hAnsi="Times New Roman" w:cs="Times New Roman"/>
        <w:sz w:val="24"/>
        <w:szCs w:val="24"/>
      </w:rPr>
      <w:t xml:space="preserve"> </w:t>
    </w:r>
    <w:r w:rsidR="00EC07CA" w:rsidRPr="00A7073B">
      <w:rPr>
        <w:rFonts w:ascii="Times New Roman" w:hAnsi="Times New Roman" w:cs="Times New Roman"/>
        <w:sz w:val="24"/>
        <w:szCs w:val="24"/>
      </w:rPr>
      <w:t>____________________________________________________________</w:t>
    </w:r>
    <w:r w:rsidR="004149B8" w:rsidRPr="00A7073B">
      <w:rPr>
        <w:rFonts w:ascii="Times New Roman" w:hAnsi="Times New Roman" w:cs="Times New Roman"/>
        <w:sz w:val="24"/>
        <w:szCs w:val="24"/>
      </w:rPr>
      <w:t>_____________</w:t>
    </w:r>
    <w:r w:rsidR="00EC07CA" w:rsidRPr="00A7073B">
      <w:rPr>
        <w:rFonts w:ascii="Times New Roman" w:hAnsi="Times New Roman" w:cs="Times New Roman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6376C"/>
    <w:rsid w:val="00066BEC"/>
    <w:rsid w:val="000D0267"/>
    <w:rsid w:val="000D0808"/>
    <w:rsid w:val="000D751D"/>
    <w:rsid w:val="00136557"/>
    <w:rsid w:val="0017473A"/>
    <w:rsid w:val="001A6FC0"/>
    <w:rsid w:val="001F17D3"/>
    <w:rsid w:val="00231FB4"/>
    <w:rsid w:val="00283A2E"/>
    <w:rsid w:val="00283A49"/>
    <w:rsid w:val="00283BD8"/>
    <w:rsid w:val="0029546D"/>
    <w:rsid w:val="002C6FC6"/>
    <w:rsid w:val="00301D69"/>
    <w:rsid w:val="003326FE"/>
    <w:rsid w:val="003A08FA"/>
    <w:rsid w:val="003B321D"/>
    <w:rsid w:val="004149B8"/>
    <w:rsid w:val="00472C4C"/>
    <w:rsid w:val="004747AE"/>
    <w:rsid w:val="00476AA8"/>
    <w:rsid w:val="004A2C92"/>
    <w:rsid w:val="004D3817"/>
    <w:rsid w:val="00513552"/>
    <w:rsid w:val="005A0A4B"/>
    <w:rsid w:val="00670011"/>
    <w:rsid w:val="006745D2"/>
    <w:rsid w:val="00686866"/>
    <w:rsid w:val="006A4CF0"/>
    <w:rsid w:val="00743AE7"/>
    <w:rsid w:val="00745D26"/>
    <w:rsid w:val="007539B3"/>
    <w:rsid w:val="007A10D9"/>
    <w:rsid w:val="007C5659"/>
    <w:rsid w:val="007D1407"/>
    <w:rsid w:val="007D6401"/>
    <w:rsid w:val="007F732E"/>
    <w:rsid w:val="00801C90"/>
    <w:rsid w:val="008754DB"/>
    <w:rsid w:val="008A667D"/>
    <w:rsid w:val="008B55CE"/>
    <w:rsid w:val="009246A6"/>
    <w:rsid w:val="009F6FB9"/>
    <w:rsid w:val="00A22AED"/>
    <w:rsid w:val="00A60520"/>
    <w:rsid w:val="00A7073B"/>
    <w:rsid w:val="00AB7E22"/>
    <w:rsid w:val="00B132F8"/>
    <w:rsid w:val="00B43DA6"/>
    <w:rsid w:val="00B53F86"/>
    <w:rsid w:val="00B637E3"/>
    <w:rsid w:val="00B731F4"/>
    <w:rsid w:val="00B87554"/>
    <w:rsid w:val="00CA7B29"/>
    <w:rsid w:val="00D411CF"/>
    <w:rsid w:val="00D8129D"/>
    <w:rsid w:val="00E04922"/>
    <w:rsid w:val="00E07018"/>
    <w:rsid w:val="00E32C75"/>
    <w:rsid w:val="00E51539"/>
    <w:rsid w:val="00E579C3"/>
    <w:rsid w:val="00EC07CA"/>
    <w:rsid w:val="00EF22E2"/>
    <w:rsid w:val="00F41686"/>
    <w:rsid w:val="00F9248E"/>
    <w:rsid w:val="00F962A7"/>
    <w:rsid w:val="00FC3806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22</cp:revision>
  <cp:lastPrinted>2019-10-14T08:45:00Z</cp:lastPrinted>
  <dcterms:created xsi:type="dcterms:W3CDTF">2021-10-25T06:33:00Z</dcterms:created>
  <dcterms:modified xsi:type="dcterms:W3CDTF">2022-03-31T07:03:00Z</dcterms:modified>
</cp:coreProperties>
</file>